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bookmarkStart w:id="0" w:name="_GoBack"/>
      <w:bookmarkEnd w:id="0"/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ISTITUTO COMPRENSIVO STATALE </w:t>
      </w:r>
      <w:r w:rsidR="009A0E9C">
        <w:rPr>
          <w:b/>
          <w:sz w:val="24"/>
        </w:rPr>
        <w:t>SENNORI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="003C78ED" w:rsidRPr="004E31A6">
        <w:rPr>
          <w:b/>
          <w:sz w:val="24"/>
        </w:rPr>
        <w:t>SELEZIONE RISERVATO AL PERSONALE INTERNO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9A0E9C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 i</w:t>
      </w:r>
      <w:r w:rsidR="008C6153">
        <w:rPr>
          <w:sz w:val="24"/>
        </w:rPr>
        <w:t>n servizio presso l’Istitu</w:t>
      </w:r>
      <w:r>
        <w:rPr>
          <w:sz w:val="24"/>
        </w:rPr>
        <w:t xml:space="preserve">to Comprensivo di Sennori in qualità di </w:t>
      </w:r>
      <w:r w:rsidR="008C6153">
        <w:rPr>
          <w:sz w:val="24"/>
        </w:rPr>
        <w:t xml:space="preserve">_______________________________________ 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cui al c. 2 del già citato art. 32 del D.Lvo n° 81/2008, organizzati da Enti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</w:t>
      </w:r>
      <w:r w:rsidR="009A0E9C">
        <w:rPr>
          <w:sz w:val="24"/>
        </w:rPr>
        <w:t>le seguenti istituzioni scolastiche: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</w:t>
      </w:r>
      <w:r w:rsidR="009A0E9C">
        <w:rPr>
          <w:sz w:val="24"/>
        </w:rPr>
        <w:t>t</w:t>
      </w:r>
      <w:r>
        <w:rPr>
          <w:sz w:val="24"/>
        </w:rPr>
        <w:t>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</w:t>
      </w:r>
      <w:r w:rsidR="009A0E9C">
        <w:rPr>
          <w:sz w:val="24"/>
        </w:rPr>
        <w:t>t</w:t>
      </w:r>
      <w:r>
        <w:rPr>
          <w:sz w:val="24"/>
        </w:rPr>
        <w:t>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ciascuna docenza in corsi di formaizone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97" w:rsidRDefault="00273F97" w:rsidP="00A02D05">
      <w:pPr>
        <w:spacing w:after="0" w:line="240" w:lineRule="auto"/>
      </w:pPr>
      <w:r>
        <w:separator/>
      </w:r>
    </w:p>
  </w:endnote>
  <w:endnote w:type="continuationSeparator" w:id="1">
    <w:p w:rsidR="00273F97" w:rsidRDefault="00273F97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97" w:rsidRDefault="00273F97" w:rsidP="00A02D05">
      <w:pPr>
        <w:spacing w:after="0" w:line="240" w:lineRule="auto"/>
      </w:pPr>
      <w:r>
        <w:separator/>
      </w:r>
    </w:p>
  </w:footnote>
  <w:footnote w:type="continuationSeparator" w:id="1">
    <w:p w:rsidR="00273F97" w:rsidRDefault="00273F97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D34BBE">
        <w:pPr>
          <w:pStyle w:val="Intestazione"/>
          <w:jc w:val="right"/>
        </w:pPr>
        <w:r>
          <w:rPr>
            <w:noProof/>
          </w:rPr>
          <w:fldChar w:fldCharType="begin"/>
        </w:r>
        <w:r w:rsidR="00412B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0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153"/>
    <w:rsid w:val="00036164"/>
    <w:rsid w:val="00273F97"/>
    <w:rsid w:val="002807B3"/>
    <w:rsid w:val="002D3285"/>
    <w:rsid w:val="002F5711"/>
    <w:rsid w:val="003C78ED"/>
    <w:rsid w:val="003E785C"/>
    <w:rsid w:val="00412B81"/>
    <w:rsid w:val="00453E0E"/>
    <w:rsid w:val="004E31A6"/>
    <w:rsid w:val="00622CEB"/>
    <w:rsid w:val="008C6153"/>
    <w:rsid w:val="008E1695"/>
    <w:rsid w:val="009A0E9C"/>
    <w:rsid w:val="00A02D05"/>
    <w:rsid w:val="00A05066"/>
    <w:rsid w:val="00AB169C"/>
    <w:rsid w:val="00AD75F3"/>
    <w:rsid w:val="00BF3C81"/>
    <w:rsid w:val="00CB60C4"/>
    <w:rsid w:val="00D34BBE"/>
    <w:rsid w:val="00D82EC1"/>
    <w:rsid w:val="00E506D8"/>
    <w:rsid w:val="00E729B3"/>
    <w:rsid w:val="00F2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Utente</cp:lastModifiedBy>
  <cp:revision>2</cp:revision>
  <cp:lastPrinted>2017-05-17T08:08:00Z</cp:lastPrinted>
  <dcterms:created xsi:type="dcterms:W3CDTF">2018-12-10T13:41:00Z</dcterms:created>
  <dcterms:modified xsi:type="dcterms:W3CDTF">2018-12-10T13:41:00Z</dcterms:modified>
</cp:coreProperties>
</file>