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3AB5" w14:textId="77777777" w:rsidR="00CB6556" w:rsidRDefault="00CB6556">
      <w:pPr>
        <w:pStyle w:val="Corpotesto"/>
        <w:spacing w:before="6"/>
        <w:ind w:left="0"/>
        <w:rPr>
          <w:rFonts w:ascii="Cambria"/>
          <w:b/>
          <w:sz w:val="13"/>
        </w:rPr>
      </w:pPr>
    </w:p>
    <w:p w14:paraId="5D341530" w14:textId="77777777" w:rsidR="00D05039" w:rsidRDefault="00D05039" w:rsidP="00D05039">
      <w:pPr>
        <w:pStyle w:val="Default"/>
      </w:pPr>
    </w:p>
    <w:p w14:paraId="321DC24E" w14:textId="05FF139D" w:rsidR="00D05039" w:rsidRDefault="00D05039" w:rsidP="00D05039">
      <w:pPr>
        <w:pStyle w:val="Default"/>
        <w:jc w:val="center"/>
        <w:rPr>
          <w:b/>
          <w:bCs/>
          <w:sz w:val="22"/>
          <w:szCs w:val="22"/>
        </w:rPr>
      </w:pPr>
      <w:r>
        <w:rPr>
          <w:b/>
          <w:bCs/>
          <w:sz w:val="22"/>
          <w:szCs w:val="22"/>
        </w:rPr>
        <w:t>DOVERI DEGLI ALUNNI DURANTE I VIAGGI DI ISTRUZIONE.</w:t>
      </w:r>
    </w:p>
    <w:p w14:paraId="08A02DE2" w14:textId="77777777" w:rsidR="00D05039" w:rsidRDefault="00D05039" w:rsidP="00D05039">
      <w:pPr>
        <w:pStyle w:val="Default"/>
        <w:jc w:val="center"/>
        <w:rPr>
          <w:b/>
          <w:bCs/>
          <w:sz w:val="22"/>
          <w:szCs w:val="22"/>
        </w:rPr>
      </w:pPr>
    </w:p>
    <w:p w14:paraId="7C317CB9" w14:textId="77777777" w:rsidR="00D05039" w:rsidRDefault="00D05039" w:rsidP="00D05039">
      <w:pPr>
        <w:pStyle w:val="Default"/>
        <w:jc w:val="center"/>
        <w:rPr>
          <w:sz w:val="22"/>
          <w:szCs w:val="22"/>
        </w:rPr>
      </w:pPr>
    </w:p>
    <w:p w14:paraId="3AB40B72" w14:textId="77777777" w:rsidR="00D05039" w:rsidRDefault="00D05039" w:rsidP="00D05039">
      <w:pPr>
        <w:pStyle w:val="Default"/>
        <w:rPr>
          <w:sz w:val="22"/>
          <w:szCs w:val="22"/>
        </w:rPr>
      </w:pPr>
      <w:r>
        <w:rPr>
          <w:sz w:val="22"/>
          <w:szCs w:val="22"/>
        </w:rPr>
        <w:t xml:space="preserve">In occasione di visite guidate e dei Viaggi d’Istruzione, gli studenti devono essere consapevoli che non vengono meno, anzi si rafforzano, i normali doveri scolastici. Ciò significa che gli alunni dovranno partecipare attivamente a tutte le attività culturali proposte. Gli studenti, essendo affidati alla responsabilità dei docenti accompagnatori, dovranno attenersi scrupolosamente alle loro direttive. In particolare dovranno essere puntuali, corretti nei rapporti reciproci, in quelli con i docenti e verso gli altri. Il mancato rispetto di tali elementari regole di comportamento e convivenza potrà comportare l’assunzione di provvedimenti disciplinari, così come previsto dal regolamento d’Istituto. Eventuali danni prodotti dallo studente vanno risarciti. </w:t>
      </w:r>
    </w:p>
    <w:p w14:paraId="11C755DC" w14:textId="77777777" w:rsidR="00D05039" w:rsidRDefault="00D05039" w:rsidP="00D05039">
      <w:pPr>
        <w:pStyle w:val="Default"/>
        <w:rPr>
          <w:sz w:val="22"/>
          <w:szCs w:val="22"/>
        </w:rPr>
      </w:pPr>
    </w:p>
    <w:p w14:paraId="2827D77A" w14:textId="77777777" w:rsidR="00D05039" w:rsidRDefault="00D05039" w:rsidP="00D05039">
      <w:pPr>
        <w:pStyle w:val="Default"/>
        <w:rPr>
          <w:sz w:val="22"/>
          <w:szCs w:val="22"/>
        </w:rPr>
      </w:pPr>
      <w:r>
        <w:rPr>
          <w:sz w:val="22"/>
          <w:szCs w:val="22"/>
        </w:rPr>
        <w:t xml:space="preserve">Dichiaro di avere preso attenta visione delle norme di comportamento che l’allievo sarà tenuto ad osservare sotto pena di sanzioni disciplinari. </w:t>
      </w:r>
    </w:p>
    <w:p w14:paraId="4E717E8B" w14:textId="77777777" w:rsidR="00D05039" w:rsidRDefault="00D05039" w:rsidP="00D05039">
      <w:pPr>
        <w:pStyle w:val="Default"/>
        <w:rPr>
          <w:sz w:val="22"/>
          <w:szCs w:val="22"/>
        </w:rPr>
      </w:pPr>
    </w:p>
    <w:p w14:paraId="58B93F82" w14:textId="0483FD86" w:rsidR="00D05039" w:rsidRDefault="00D05039" w:rsidP="00D05039">
      <w:pPr>
        <w:pStyle w:val="Default"/>
        <w:rPr>
          <w:sz w:val="22"/>
          <w:szCs w:val="22"/>
        </w:rPr>
      </w:pPr>
      <w:r>
        <w:rPr>
          <w:sz w:val="22"/>
          <w:szCs w:val="22"/>
        </w:rPr>
        <w:t xml:space="preserve">San </w:t>
      </w:r>
      <w:proofErr w:type="gramStart"/>
      <w:r>
        <w:rPr>
          <w:sz w:val="22"/>
          <w:szCs w:val="22"/>
        </w:rPr>
        <w:t>Teodoro,…</w:t>
      </w:r>
      <w:proofErr w:type="gramEnd"/>
      <w:r>
        <w:rPr>
          <w:sz w:val="22"/>
          <w:szCs w:val="22"/>
        </w:rPr>
        <w:t>……………….</w:t>
      </w:r>
    </w:p>
    <w:p w14:paraId="12A06E05" w14:textId="77777777" w:rsidR="00D05039" w:rsidRDefault="00D05039" w:rsidP="00D05039">
      <w:pPr>
        <w:pStyle w:val="Default"/>
        <w:rPr>
          <w:sz w:val="22"/>
          <w:szCs w:val="22"/>
        </w:rPr>
      </w:pPr>
    </w:p>
    <w:p w14:paraId="10F43706" w14:textId="77777777" w:rsidR="00D05039" w:rsidRDefault="00D05039" w:rsidP="00D05039">
      <w:pPr>
        <w:pStyle w:val="Default"/>
        <w:rPr>
          <w:sz w:val="22"/>
          <w:szCs w:val="22"/>
        </w:rPr>
      </w:pPr>
    </w:p>
    <w:p w14:paraId="1C685D33" w14:textId="77777777" w:rsidR="00D05039" w:rsidRDefault="00D05039" w:rsidP="00D05039">
      <w:pPr>
        <w:pStyle w:val="Default"/>
        <w:rPr>
          <w:sz w:val="22"/>
          <w:szCs w:val="22"/>
        </w:rPr>
      </w:pPr>
    </w:p>
    <w:p w14:paraId="38E93DAF" w14:textId="77777777" w:rsidR="00D05039" w:rsidRDefault="00D05039" w:rsidP="00D05039">
      <w:pPr>
        <w:pStyle w:val="Default"/>
        <w:rPr>
          <w:sz w:val="22"/>
          <w:szCs w:val="22"/>
        </w:rPr>
      </w:pPr>
    </w:p>
    <w:p w14:paraId="68DE67CA" w14:textId="2DFA6D57" w:rsidR="00D05039" w:rsidRDefault="00D05039" w:rsidP="00D05039">
      <w:pPr>
        <w:pStyle w:val="Default"/>
        <w:rPr>
          <w:sz w:val="22"/>
          <w:szCs w:val="22"/>
        </w:rPr>
      </w:pPr>
      <w:r>
        <w:rPr>
          <w:sz w:val="22"/>
          <w:szCs w:val="22"/>
        </w:rPr>
        <w:t>Firma dell’alunno……………………………………………</w:t>
      </w:r>
      <w:proofErr w:type="gramStart"/>
      <w:r>
        <w:rPr>
          <w:sz w:val="22"/>
          <w:szCs w:val="22"/>
        </w:rPr>
        <w:t>…….</w:t>
      </w:r>
      <w:proofErr w:type="gramEnd"/>
      <w:r>
        <w:rPr>
          <w:sz w:val="22"/>
          <w:szCs w:val="22"/>
        </w:rPr>
        <w:t>.</w:t>
      </w:r>
    </w:p>
    <w:p w14:paraId="68730CCA" w14:textId="6C3C435F" w:rsidR="00CB6556" w:rsidRDefault="00D05039" w:rsidP="00D05039">
      <w:pPr>
        <w:pStyle w:val="Corpotesto"/>
        <w:tabs>
          <w:tab w:val="left" w:pos="8197"/>
        </w:tabs>
        <w:spacing w:before="94"/>
        <w:jc w:val="both"/>
        <w:rPr>
          <w:rFonts w:ascii="Arial" w:eastAsiaTheme="minorHAnsi" w:hAnsi="Arial" w:cs="Arial"/>
          <w:color w:val="000000"/>
        </w:rPr>
      </w:pPr>
      <w:r w:rsidRPr="00D05039">
        <w:rPr>
          <w:rFonts w:ascii="Arial" w:eastAsiaTheme="minorHAnsi" w:hAnsi="Arial" w:cs="Arial"/>
          <w:color w:val="000000"/>
        </w:rPr>
        <w:t>(anche se minore)</w:t>
      </w:r>
    </w:p>
    <w:p w14:paraId="59CC301F" w14:textId="77777777" w:rsidR="00D05039" w:rsidRDefault="00D05039" w:rsidP="00D05039">
      <w:pPr>
        <w:pStyle w:val="Corpotesto"/>
        <w:tabs>
          <w:tab w:val="left" w:pos="8197"/>
        </w:tabs>
        <w:spacing w:before="94"/>
        <w:ind w:left="0"/>
        <w:jc w:val="both"/>
        <w:rPr>
          <w:rFonts w:ascii="Arial" w:eastAsiaTheme="minorHAnsi" w:hAnsi="Arial" w:cs="Arial"/>
          <w:color w:val="000000"/>
        </w:rPr>
      </w:pPr>
    </w:p>
    <w:p w14:paraId="1D3AC543" w14:textId="123194CD" w:rsidR="00D05039" w:rsidRDefault="00D05039" w:rsidP="00D05039">
      <w:pPr>
        <w:pStyle w:val="Corpotesto"/>
        <w:tabs>
          <w:tab w:val="left" w:pos="8197"/>
        </w:tabs>
        <w:spacing w:before="94"/>
        <w:ind w:left="0"/>
        <w:jc w:val="both"/>
        <w:rPr>
          <w:rFonts w:ascii="Arial" w:eastAsiaTheme="minorHAnsi" w:hAnsi="Arial" w:cs="Arial"/>
          <w:color w:val="000000"/>
        </w:rPr>
      </w:pPr>
      <w:r>
        <w:rPr>
          <w:rFonts w:ascii="Arial" w:eastAsiaTheme="minorHAnsi" w:hAnsi="Arial" w:cs="Arial"/>
          <w:color w:val="000000"/>
        </w:rPr>
        <w:t>Firma dei Genitori</w:t>
      </w:r>
    </w:p>
    <w:p w14:paraId="3C99DCF9" w14:textId="0C0661DC" w:rsidR="00D05039" w:rsidRDefault="00D05039" w:rsidP="00D05039">
      <w:pPr>
        <w:pStyle w:val="Corpotesto"/>
        <w:tabs>
          <w:tab w:val="left" w:pos="8197"/>
        </w:tabs>
        <w:spacing w:before="94"/>
        <w:ind w:left="0"/>
        <w:jc w:val="both"/>
        <w:rPr>
          <w:rFonts w:ascii="Arial" w:eastAsiaTheme="minorHAnsi" w:hAnsi="Arial" w:cs="Arial"/>
          <w:color w:val="000000"/>
        </w:rPr>
      </w:pPr>
      <w:r>
        <w:rPr>
          <w:rFonts w:ascii="Arial" w:eastAsiaTheme="minorHAnsi" w:hAnsi="Arial" w:cs="Arial"/>
          <w:color w:val="000000"/>
        </w:rPr>
        <w:t>…………………………………………………………………………</w:t>
      </w:r>
    </w:p>
    <w:p w14:paraId="5DC949A3" w14:textId="5420590B" w:rsidR="00D05039" w:rsidRPr="00D05039" w:rsidRDefault="00D05039" w:rsidP="00D05039">
      <w:pPr>
        <w:pStyle w:val="Corpotesto"/>
        <w:tabs>
          <w:tab w:val="left" w:pos="8197"/>
        </w:tabs>
        <w:spacing w:before="94"/>
        <w:ind w:left="0"/>
        <w:jc w:val="both"/>
        <w:rPr>
          <w:rFonts w:ascii="Arial" w:eastAsiaTheme="minorHAnsi" w:hAnsi="Arial" w:cs="Arial"/>
          <w:color w:val="000000"/>
        </w:rPr>
      </w:pPr>
      <w:r>
        <w:rPr>
          <w:rFonts w:ascii="Arial" w:eastAsiaTheme="minorHAnsi" w:hAnsi="Arial" w:cs="Arial"/>
          <w:color w:val="000000"/>
        </w:rPr>
        <w:t>…………………………………………………………………………</w:t>
      </w:r>
    </w:p>
    <w:sectPr w:rsidR="00D05039" w:rsidRPr="00D05039" w:rsidSect="00CB6556">
      <w:headerReference w:type="default" r:id="rId7"/>
      <w:type w:val="continuous"/>
      <w:pgSz w:w="11920" w:h="16850"/>
      <w:pgMar w:top="580" w:right="7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AB31" w14:textId="77777777" w:rsidR="00D76C43" w:rsidRDefault="00D76C43" w:rsidP="00415FFF">
      <w:r>
        <w:separator/>
      </w:r>
    </w:p>
  </w:endnote>
  <w:endnote w:type="continuationSeparator" w:id="0">
    <w:p w14:paraId="2304D799" w14:textId="77777777" w:rsidR="00D76C43" w:rsidRDefault="00D76C43" w:rsidP="0041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CD51" w14:textId="77777777" w:rsidR="00D76C43" w:rsidRDefault="00D76C43" w:rsidP="00415FFF">
      <w:r>
        <w:separator/>
      </w:r>
    </w:p>
  </w:footnote>
  <w:footnote w:type="continuationSeparator" w:id="0">
    <w:p w14:paraId="0C402CF1" w14:textId="77777777" w:rsidR="00D76C43" w:rsidRDefault="00D76C43" w:rsidP="00415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055A" w14:textId="77777777" w:rsidR="00415FFF" w:rsidRPr="00B04BD8" w:rsidRDefault="00415FFF" w:rsidP="00415FFF">
    <w:pPr>
      <w:tabs>
        <w:tab w:val="center" w:pos="4819"/>
        <w:tab w:val="right" w:pos="9638"/>
      </w:tabs>
      <w:jc w:val="center"/>
      <w:rPr>
        <w:sz w:val="18"/>
        <w:szCs w:val="18"/>
      </w:rPr>
    </w:pPr>
    <w:r w:rsidRPr="00B04BD8">
      <w:rPr>
        <w:noProof/>
        <w:sz w:val="20"/>
        <w:szCs w:val="20"/>
      </w:rPr>
      <w:drawing>
        <wp:inline distT="0" distB="0" distL="0" distR="0" wp14:anchorId="737C3786" wp14:editId="7F6AFAD3">
          <wp:extent cx="4671060" cy="495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1060" cy="495300"/>
                  </a:xfrm>
                  <a:prstGeom prst="rect">
                    <a:avLst/>
                  </a:prstGeom>
                  <a:noFill/>
                  <a:ln>
                    <a:noFill/>
                  </a:ln>
                </pic:spPr>
              </pic:pic>
            </a:graphicData>
          </a:graphic>
        </wp:inline>
      </w:drawing>
    </w:r>
    <w:r w:rsidRPr="00B04BD8">
      <w:rPr>
        <w:b/>
        <w:i/>
        <w:caps/>
        <w:noProof/>
      </w:rPr>
      <w:drawing>
        <wp:inline distT="0" distB="0" distL="0" distR="0" wp14:anchorId="46256744" wp14:editId="23F763DC">
          <wp:extent cx="388620" cy="411480"/>
          <wp:effectExtent l="0" t="0" r="0" b="0"/>
          <wp:docPr id="1" name="Immagin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mage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8620" cy="411480"/>
                  </a:xfrm>
                  <a:prstGeom prst="rect">
                    <a:avLst/>
                  </a:prstGeom>
                  <a:noFill/>
                  <a:ln>
                    <a:noFill/>
                  </a:ln>
                </pic:spPr>
              </pic:pic>
            </a:graphicData>
          </a:graphic>
        </wp:inline>
      </w:drawing>
    </w:r>
  </w:p>
  <w:p w14:paraId="54CC3E89" w14:textId="77777777" w:rsidR="00415FFF" w:rsidRPr="00B04BD8" w:rsidRDefault="00415FFF" w:rsidP="00415FFF">
    <w:pPr>
      <w:jc w:val="center"/>
      <w:rPr>
        <w:sz w:val="32"/>
        <w:szCs w:val="32"/>
      </w:rPr>
    </w:pPr>
    <w:r w:rsidRPr="00B04BD8">
      <w:rPr>
        <w:sz w:val="32"/>
        <w:szCs w:val="32"/>
      </w:rPr>
      <w:t>ISTITUTO COMPRENSIVO STATALE SAN TEODORO</w:t>
    </w:r>
  </w:p>
  <w:p w14:paraId="3A87FCBD" w14:textId="77777777" w:rsidR="00415FFF" w:rsidRPr="00B04BD8" w:rsidRDefault="00415FFF" w:rsidP="00415FFF">
    <w:pPr>
      <w:jc w:val="center"/>
      <w:rPr>
        <w:sz w:val="20"/>
        <w:szCs w:val="20"/>
      </w:rPr>
    </w:pPr>
    <w:r w:rsidRPr="00B04BD8">
      <w:rPr>
        <w:sz w:val="20"/>
        <w:szCs w:val="20"/>
      </w:rPr>
      <w:t xml:space="preserve">Via </w:t>
    </w:r>
    <w:proofErr w:type="spellStart"/>
    <w:proofErr w:type="gramStart"/>
    <w:r w:rsidRPr="00B04BD8">
      <w:rPr>
        <w:sz w:val="20"/>
        <w:szCs w:val="20"/>
      </w:rPr>
      <w:t>Rinaggiu</w:t>
    </w:r>
    <w:proofErr w:type="spellEnd"/>
    <w:r w:rsidRPr="00B04BD8">
      <w:rPr>
        <w:sz w:val="20"/>
        <w:szCs w:val="20"/>
      </w:rPr>
      <w:t xml:space="preserve">  snc</w:t>
    </w:r>
    <w:proofErr w:type="gramEnd"/>
    <w:r w:rsidRPr="00B04BD8">
      <w:rPr>
        <w:sz w:val="20"/>
        <w:szCs w:val="20"/>
      </w:rPr>
      <w:t xml:space="preserve">  -  08020 San Teodoro  (SS) </w:t>
    </w:r>
    <w:r w:rsidRPr="00B04BD8">
      <w:rPr>
        <w:sz w:val="20"/>
        <w:szCs w:val="20"/>
      </w:rPr>
      <w:sym w:font="Webdings" w:char="F0C9"/>
    </w:r>
    <w:r w:rsidRPr="00B04BD8">
      <w:rPr>
        <w:sz w:val="20"/>
        <w:szCs w:val="20"/>
      </w:rPr>
      <w:t xml:space="preserve"> 0784/865953</w:t>
    </w:r>
    <w:r w:rsidRPr="00B04BD8">
      <w:rPr>
        <w:b/>
        <w:sz w:val="20"/>
        <w:szCs w:val="20"/>
      </w:rPr>
      <w:t xml:space="preserve">   -   </w:t>
    </w:r>
    <w:r w:rsidRPr="00B04BD8">
      <w:rPr>
        <w:sz w:val="20"/>
        <w:szCs w:val="20"/>
      </w:rPr>
      <w:sym w:font="Webdings" w:char="F0CA"/>
    </w:r>
    <w:r w:rsidRPr="00B04BD8">
      <w:rPr>
        <w:sz w:val="20"/>
        <w:szCs w:val="20"/>
      </w:rPr>
      <w:t>FAX 0784/865063  C.M. SSIC854009</w:t>
    </w:r>
  </w:p>
  <w:p w14:paraId="0DF7B8E1" w14:textId="77777777" w:rsidR="00415FFF" w:rsidRPr="00B04BD8" w:rsidRDefault="00415FFF" w:rsidP="00415FFF">
    <w:pPr>
      <w:jc w:val="center"/>
      <w:rPr>
        <w:sz w:val="18"/>
        <w:szCs w:val="18"/>
      </w:rPr>
    </w:pPr>
    <w:r w:rsidRPr="00B04BD8">
      <w:t xml:space="preserve">     </w:t>
    </w:r>
    <w:r w:rsidRPr="00B04BD8">
      <w:rPr>
        <w:sz w:val="18"/>
        <w:szCs w:val="18"/>
      </w:rPr>
      <w:t xml:space="preserve"> </w:t>
    </w:r>
    <w:hyperlink r:id="rId3" w:history="1">
      <w:r w:rsidRPr="00B04BD8">
        <w:rPr>
          <w:color w:val="0000FF"/>
          <w:sz w:val="18"/>
          <w:szCs w:val="18"/>
          <w:u w:val="single"/>
        </w:rPr>
        <w:t>www.icsanteodoro.it</w:t>
      </w:r>
    </w:hyperlink>
    <w:r w:rsidRPr="00B04BD8">
      <w:rPr>
        <w:sz w:val="18"/>
        <w:szCs w:val="18"/>
      </w:rPr>
      <w:t xml:space="preserve">    e-mail  </w:t>
    </w:r>
    <w:hyperlink r:id="rId4" w:history="1">
      <w:r w:rsidRPr="00B04BD8">
        <w:rPr>
          <w:color w:val="0000FF"/>
          <w:sz w:val="18"/>
          <w:szCs w:val="18"/>
          <w:u w:val="single"/>
        </w:rPr>
        <w:t>ssic854009@istruzione.it</w:t>
      </w:r>
    </w:hyperlink>
    <w:r w:rsidRPr="00B04BD8">
      <w:rPr>
        <w:sz w:val="18"/>
        <w:szCs w:val="18"/>
      </w:rPr>
      <w:t xml:space="preserve">  PEC </w:t>
    </w:r>
    <w:hyperlink r:id="rId5" w:history="1">
      <w:r w:rsidRPr="00B04BD8">
        <w:rPr>
          <w:color w:val="0000FF"/>
          <w:sz w:val="18"/>
          <w:szCs w:val="18"/>
          <w:u w:val="single"/>
        </w:rPr>
        <w:t>ssic854009@pec.istruzione.it</w:t>
      </w:r>
    </w:hyperlink>
    <w:r w:rsidRPr="00B04BD8">
      <w:rPr>
        <w:sz w:val="18"/>
        <w:szCs w:val="18"/>
      </w:rPr>
      <w:t xml:space="preserve"> </w:t>
    </w:r>
  </w:p>
  <w:p w14:paraId="0B23E374" w14:textId="77777777" w:rsidR="00415FFF" w:rsidRDefault="00415FF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43CF"/>
    <w:multiLevelType w:val="hybridMultilevel"/>
    <w:tmpl w:val="C0061C00"/>
    <w:lvl w:ilvl="0" w:tplc="9B9C43DA">
      <w:start w:val="1"/>
      <w:numFmt w:val="decimal"/>
      <w:lvlText w:val="%1."/>
      <w:lvlJc w:val="left"/>
      <w:pPr>
        <w:ind w:left="384" w:hanging="284"/>
        <w:jc w:val="left"/>
      </w:pPr>
      <w:rPr>
        <w:rFonts w:ascii="Arial MT" w:eastAsia="Arial MT" w:hAnsi="Arial MT" w:cs="Arial MT" w:hint="default"/>
        <w:spacing w:val="-1"/>
        <w:w w:val="100"/>
        <w:sz w:val="22"/>
        <w:szCs w:val="22"/>
        <w:lang w:val="it-IT" w:eastAsia="en-US" w:bidi="ar-SA"/>
      </w:rPr>
    </w:lvl>
    <w:lvl w:ilvl="1" w:tplc="6D9C7134">
      <w:numFmt w:val="bullet"/>
      <w:lvlText w:val="•"/>
      <w:lvlJc w:val="left"/>
      <w:pPr>
        <w:ind w:left="1353" w:hanging="284"/>
      </w:pPr>
      <w:rPr>
        <w:rFonts w:hint="default"/>
        <w:lang w:val="it-IT" w:eastAsia="en-US" w:bidi="ar-SA"/>
      </w:rPr>
    </w:lvl>
    <w:lvl w:ilvl="2" w:tplc="56CAD75C">
      <w:numFmt w:val="bullet"/>
      <w:lvlText w:val="•"/>
      <w:lvlJc w:val="left"/>
      <w:pPr>
        <w:ind w:left="2326" w:hanging="284"/>
      </w:pPr>
      <w:rPr>
        <w:rFonts w:hint="default"/>
        <w:lang w:val="it-IT" w:eastAsia="en-US" w:bidi="ar-SA"/>
      </w:rPr>
    </w:lvl>
    <w:lvl w:ilvl="3" w:tplc="5CFCC85A">
      <w:numFmt w:val="bullet"/>
      <w:lvlText w:val="•"/>
      <w:lvlJc w:val="left"/>
      <w:pPr>
        <w:ind w:left="3299" w:hanging="284"/>
      </w:pPr>
      <w:rPr>
        <w:rFonts w:hint="default"/>
        <w:lang w:val="it-IT" w:eastAsia="en-US" w:bidi="ar-SA"/>
      </w:rPr>
    </w:lvl>
    <w:lvl w:ilvl="4" w:tplc="9C0CF50C">
      <w:numFmt w:val="bullet"/>
      <w:lvlText w:val="•"/>
      <w:lvlJc w:val="left"/>
      <w:pPr>
        <w:ind w:left="4272" w:hanging="284"/>
      </w:pPr>
      <w:rPr>
        <w:rFonts w:hint="default"/>
        <w:lang w:val="it-IT" w:eastAsia="en-US" w:bidi="ar-SA"/>
      </w:rPr>
    </w:lvl>
    <w:lvl w:ilvl="5" w:tplc="5AB09746">
      <w:numFmt w:val="bullet"/>
      <w:lvlText w:val="•"/>
      <w:lvlJc w:val="left"/>
      <w:pPr>
        <w:ind w:left="5245" w:hanging="284"/>
      </w:pPr>
      <w:rPr>
        <w:rFonts w:hint="default"/>
        <w:lang w:val="it-IT" w:eastAsia="en-US" w:bidi="ar-SA"/>
      </w:rPr>
    </w:lvl>
    <w:lvl w:ilvl="6" w:tplc="FF1ECDCC">
      <w:numFmt w:val="bullet"/>
      <w:lvlText w:val="•"/>
      <w:lvlJc w:val="left"/>
      <w:pPr>
        <w:ind w:left="6218" w:hanging="284"/>
      </w:pPr>
      <w:rPr>
        <w:rFonts w:hint="default"/>
        <w:lang w:val="it-IT" w:eastAsia="en-US" w:bidi="ar-SA"/>
      </w:rPr>
    </w:lvl>
    <w:lvl w:ilvl="7" w:tplc="C8F28216">
      <w:numFmt w:val="bullet"/>
      <w:lvlText w:val="•"/>
      <w:lvlJc w:val="left"/>
      <w:pPr>
        <w:ind w:left="7191" w:hanging="284"/>
      </w:pPr>
      <w:rPr>
        <w:rFonts w:hint="default"/>
        <w:lang w:val="it-IT" w:eastAsia="en-US" w:bidi="ar-SA"/>
      </w:rPr>
    </w:lvl>
    <w:lvl w:ilvl="8" w:tplc="F6523352">
      <w:numFmt w:val="bullet"/>
      <w:lvlText w:val="•"/>
      <w:lvlJc w:val="left"/>
      <w:pPr>
        <w:ind w:left="8164" w:hanging="284"/>
      </w:pPr>
      <w:rPr>
        <w:rFonts w:hint="default"/>
        <w:lang w:val="it-IT" w:eastAsia="en-US" w:bidi="ar-SA"/>
      </w:rPr>
    </w:lvl>
  </w:abstractNum>
  <w:num w:numId="1" w16cid:durableId="1469085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56"/>
    <w:rsid w:val="00415FFF"/>
    <w:rsid w:val="00481E3E"/>
    <w:rsid w:val="00CB6556"/>
    <w:rsid w:val="00D05039"/>
    <w:rsid w:val="00D76C43"/>
    <w:rsid w:val="00DD20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BE63"/>
  <w15:docId w15:val="{7B62420C-DA16-49F4-93C0-137C376F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CB6556"/>
    <w:rPr>
      <w:rFonts w:ascii="Arial MT" w:eastAsia="Arial MT" w:hAnsi="Arial MT" w:cs="Arial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B6556"/>
    <w:tblPr>
      <w:tblInd w:w="0" w:type="dxa"/>
      <w:tblCellMar>
        <w:top w:w="0" w:type="dxa"/>
        <w:left w:w="0" w:type="dxa"/>
        <w:bottom w:w="0" w:type="dxa"/>
        <w:right w:w="0" w:type="dxa"/>
      </w:tblCellMar>
    </w:tblPr>
  </w:style>
  <w:style w:type="paragraph" w:styleId="Corpotesto">
    <w:name w:val="Body Text"/>
    <w:basedOn w:val="Normale"/>
    <w:uiPriority w:val="1"/>
    <w:qFormat/>
    <w:rsid w:val="00CB6556"/>
    <w:pPr>
      <w:ind w:left="100"/>
    </w:pPr>
  </w:style>
  <w:style w:type="paragraph" w:customStyle="1" w:styleId="Titolo11">
    <w:name w:val="Titolo 11"/>
    <w:basedOn w:val="Normale"/>
    <w:uiPriority w:val="1"/>
    <w:qFormat/>
    <w:rsid w:val="00CB6556"/>
    <w:pPr>
      <w:ind w:left="100"/>
      <w:outlineLvl w:val="1"/>
    </w:pPr>
    <w:rPr>
      <w:rFonts w:ascii="Arial" w:eastAsia="Arial" w:hAnsi="Arial" w:cs="Arial"/>
      <w:b/>
      <w:bCs/>
    </w:rPr>
  </w:style>
  <w:style w:type="paragraph" w:styleId="Titolo">
    <w:name w:val="Title"/>
    <w:basedOn w:val="Normale"/>
    <w:uiPriority w:val="1"/>
    <w:qFormat/>
    <w:rsid w:val="00CB6556"/>
    <w:pPr>
      <w:spacing w:before="61"/>
      <w:ind w:left="2979"/>
    </w:pPr>
    <w:rPr>
      <w:rFonts w:ascii="Cambria" w:eastAsia="Cambria" w:hAnsi="Cambria" w:cs="Cambria"/>
      <w:b/>
      <w:bCs/>
      <w:sz w:val="32"/>
      <w:szCs w:val="32"/>
    </w:rPr>
  </w:style>
  <w:style w:type="paragraph" w:styleId="Paragrafoelenco">
    <w:name w:val="List Paragraph"/>
    <w:basedOn w:val="Normale"/>
    <w:uiPriority w:val="1"/>
    <w:qFormat/>
    <w:rsid w:val="00CB6556"/>
    <w:pPr>
      <w:spacing w:line="252" w:lineRule="exact"/>
      <w:ind w:left="384" w:hanging="285"/>
    </w:pPr>
  </w:style>
  <w:style w:type="paragraph" w:customStyle="1" w:styleId="TableParagraph">
    <w:name w:val="Table Paragraph"/>
    <w:basedOn w:val="Normale"/>
    <w:uiPriority w:val="1"/>
    <w:qFormat/>
    <w:rsid w:val="00CB6556"/>
  </w:style>
  <w:style w:type="paragraph" w:styleId="Testofumetto">
    <w:name w:val="Balloon Text"/>
    <w:basedOn w:val="Normale"/>
    <w:link w:val="TestofumettoCarattere"/>
    <w:uiPriority w:val="99"/>
    <w:semiHidden/>
    <w:unhideWhenUsed/>
    <w:rsid w:val="00DD20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204C"/>
    <w:rPr>
      <w:rFonts w:ascii="Tahoma" w:eastAsia="Arial MT" w:hAnsi="Tahoma" w:cs="Tahoma"/>
      <w:sz w:val="16"/>
      <w:szCs w:val="16"/>
      <w:lang w:val="it-IT"/>
    </w:rPr>
  </w:style>
  <w:style w:type="paragraph" w:styleId="Intestazione">
    <w:name w:val="header"/>
    <w:basedOn w:val="Normale"/>
    <w:link w:val="IntestazioneCarattere"/>
    <w:uiPriority w:val="99"/>
    <w:unhideWhenUsed/>
    <w:rsid w:val="00415FFF"/>
    <w:pPr>
      <w:tabs>
        <w:tab w:val="center" w:pos="4819"/>
        <w:tab w:val="right" w:pos="9638"/>
      </w:tabs>
    </w:pPr>
  </w:style>
  <w:style w:type="character" w:customStyle="1" w:styleId="IntestazioneCarattere">
    <w:name w:val="Intestazione Carattere"/>
    <w:basedOn w:val="Carpredefinitoparagrafo"/>
    <w:link w:val="Intestazione"/>
    <w:uiPriority w:val="99"/>
    <w:rsid w:val="00415FFF"/>
    <w:rPr>
      <w:rFonts w:ascii="Arial MT" w:eastAsia="Arial MT" w:hAnsi="Arial MT" w:cs="Arial MT"/>
      <w:lang w:val="it-IT"/>
    </w:rPr>
  </w:style>
  <w:style w:type="paragraph" w:styleId="Pidipagina">
    <w:name w:val="footer"/>
    <w:basedOn w:val="Normale"/>
    <w:link w:val="PidipaginaCarattere"/>
    <w:uiPriority w:val="99"/>
    <w:unhideWhenUsed/>
    <w:rsid w:val="00415FFF"/>
    <w:pPr>
      <w:tabs>
        <w:tab w:val="center" w:pos="4819"/>
        <w:tab w:val="right" w:pos="9638"/>
      </w:tabs>
    </w:pPr>
  </w:style>
  <w:style w:type="character" w:customStyle="1" w:styleId="PidipaginaCarattere">
    <w:name w:val="Piè di pagina Carattere"/>
    <w:basedOn w:val="Carpredefinitoparagrafo"/>
    <w:link w:val="Pidipagina"/>
    <w:uiPriority w:val="99"/>
    <w:rsid w:val="00415FFF"/>
    <w:rPr>
      <w:rFonts w:ascii="Arial MT" w:eastAsia="Arial MT" w:hAnsi="Arial MT" w:cs="Arial MT"/>
      <w:lang w:val="it-IT"/>
    </w:rPr>
  </w:style>
  <w:style w:type="paragraph" w:customStyle="1" w:styleId="Default">
    <w:name w:val="Default"/>
    <w:rsid w:val="00D05039"/>
    <w:pPr>
      <w:widowControl/>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csanteodoro.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nuic84600e@pec.istruzione.it" TargetMode="External"/><Relationship Id="rId4" Type="http://schemas.openxmlformats.org/officeDocument/2006/relationships/hyperlink" Target="mailto:ssic854009@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Vanna</dc:creator>
  <cp:lastModifiedBy>Pc2</cp:lastModifiedBy>
  <cp:revision>2</cp:revision>
  <dcterms:created xsi:type="dcterms:W3CDTF">2023-05-12T12:23:00Z</dcterms:created>
  <dcterms:modified xsi:type="dcterms:W3CDTF">2023-05-12T12:23:00Z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2023-04-13T00:00:00Z</vt:filetime>
  </property>
  <property fmtid="{D5CDD505-2E9C-101B-9397-08002B2CF9AE}" pid="3" name="Creator">
    <vt:lpwstr>Microsoft® Word 2016</vt:lpwstr>
  </property>
  <property fmtid="{D5CDD505-2E9C-101B-9397-08002B2CF9AE}" pid="4" name="LastSaved">
    <vt:filetime>2023-04-13T00:00:00Z</vt:filetime>
  </property>
</Properties>
</file>